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FDFED" w14:textId="1865EE46" w:rsidR="006E00C4" w:rsidRPr="003210C2" w:rsidRDefault="00ED1829" w:rsidP="000E2AEC">
      <w:pPr>
        <w:pStyle w:val="Body"/>
        <w:spacing w:before="120" w:after="120"/>
        <w:jc w:val="both"/>
        <w:rPr>
          <w:rFonts w:ascii="Arial" w:hAnsi="Arial" w:cs="Arial"/>
          <w:b/>
          <w:bCs/>
          <w:sz w:val="28"/>
          <w:szCs w:val="28"/>
        </w:rPr>
      </w:pPr>
      <w:r w:rsidRPr="003210C2">
        <w:rPr>
          <w:rFonts w:ascii="Arial" w:hAnsi="Arial" w:cs="Arial"/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439B47FA" wp14:editId="4CC42860">
            <wp:simplePos x="0" y="0"/>
            <wp:positionH relativeFrom="margin">
              <wp:posOffset>4261485</wp:posOffset>
            </wp:positionH>
            <wp:positionV relativeFrom="paragraph">
              <wp:posOffset>635</wp:posOffset>
            </wp:positionV>
            <wp:extent cx="1483995" cy="896620"/>
            <wp:effectExtent l="0" t="0" r="1905" b="5080"/>
            <wp:wrapThrough wrapText="bothSides">
              <wp:wrapPolygon edited="0">
                <wp:start x="0" y="0"/>
                <wp:lineTo x="0" y="21416"/>
                <wp:lineTo x="21443" y="21416"/>
                <wp:lineTo x="21443" y="0"/>
                <wp:lineTo x="0" y="0"/>
              </wp:wrapPolygon>
            </wp:wrapThrough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02F658" w14:textId="77777777" w:rsidR="00121500" w:rsidRPr="003210C2" w:rsidRDefault="00121500">
      <w:pPr>
        <w:pStyle w:val="Body"/>
        <w:spacing w:before="240" w:after="240"/>
        <w:jc w:val="both"/>
        <w:rPr>
          <w:rFonts w:ascii="Arial" w:hAnsi="Arial" w:cs="Arial"/>
          <w:b/>
          <w:bCs/>
          <w:sz w:val="28"/>
          <w:szCs w:val="28"/>
        </w:rPr>
      </w:pPr>
    </w:p>
    <w:p w14:paraId="1699FA3D" w14:textId="63736552" w:rsidR="00851BA9" w:rsidRPr="003210C2" w:rsidRDefault="00E35F2C">
      <w:pPr>
        <w:pStyle w:val="Body"/>
        <w:spacing w:before="240"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3210C2">
        <w:rPr>
          <w:rFonts w:ascii="Arial" w:hAnsi="Arial" w:cs="Arial"/>
          <w:b/>
          <w:bCs/>
          <w:sz w:val="24"/>
          <w:szCs w:val="24"/>
        </w:rPr>
        <w:t xml:space="preserve">Role Description: </w:t>
      </w:r>
      <w:r w:rsidR="00B43C15" w:rsidRPr="003210C2">
        <w:rPr>
          <w:rFonts w:ascii="Arial" w:hAnsi="Arial" w:cs="Arial"/>
          <w:b/>
          <w:bCs/>
          <w:sz w:val="24"/>
          <w:szCs w:val="24"/>
        </w:rPr>
        <w:t xml:space="preserve">Culture Shift </w:t>
      </w:r>
      <w:r w:rsidRPr="003210C2">
        <w:rPr>
          <w:rFonts w:ascii="Arial" w:hAnsi="Arial" w:cs="Arial"/>
          <w:b/>
          <w:bCs/>
          <w:sz w:val="24"/>
          <w:szCs w:val="24"/>
        </w:rPr>
        <w:t>Trustee</w:t>
      </w:r>
      <w:r w:rsidR="00B43C15" w:rsidRPr="003210C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E23A909" w14:textId="0D34647A" w:rsidR="00FF38F1" w:rsidRPr="003210C2" w:rsidRDefault="003A4B96" w:rsidP="003A4B96">
      <w:pPr>
        <w:pStyle w:val="Body"/>
        <w:spacing w:before="240" w:after="240" w:line="276" w:lineRule="auto"/>
        <w:jc w:val="both"/>
        <w:rPr>
          <w:rFonts w:ascii="Arial" w:hAnsi="Arial" w:cs="Arial"/>
        </w:rPr>
      </w:pPr>
      <w:r w:rsidRPr="003210C2">
        <w:rPr>
          <w:rFonts w:ascii="Arial" w:hAnsi="Arial" w:cs="Arial"/>
        </w:rPr>
        <w:t xml:space="preserve">We are seeking to </w:t>
      </w:r>
      <w:r w:rsidR="00AD24D8" w:rsidRPr="003210C2">
        <w:rPr>
          <w:rFonts w:ascii="Arial" w:hAnsi="Arial" w:cs="Arial"/>
        </w:rPr>
        <w:t xml:space="preserve">grow </w:t>
      </w:r>
      <w:r w:rsidRPr="003210C2">
        <w:rPr>
          <w:rFonts w:ascii="Arial" w:hAnsi="Arial" w:cs="Arial"/>
        </w:rPr>
        <w:t>our board as our work develops and welcome enquiries from people who are interested in being part of our work in th</w:t>
      </w:r>
      <w:r w:rsidR="00FF38F1" w:rsidRPr="003210C2">
        <w:rPr>
          <w:rFonts w:ascii="Arial" w:hAnsi="Arial" w:cs="Arial"/>
        </w:rPr>
        <w:t>e</w:t>
      </w:r>
      <w:r w:rsidRPr="003210C2">
        <w:rPr>
          <w:rFonts w:ascii="Arial" w:hAnsi="Arial" w:cs="Arial"/>
        </w:rPr>
        <w:t xml:space="preserve"> vital role of a trustee.</w:t>
      </w:r>
    </w:p>
    <w:p w14:paraId="592F5AEE" w14:textId="341373D8" w:rsidR="00AD24D8" w:rsidRPr="003210C2" w:rsidRDefault="00AD24D8" w:rsidP="003A4B96">
      <w:pPr>
        <w:pStyle w:val="Body"/>
        <w:spacing w:before="240" w:after="240" w:line="276" w:lineRule="auto"/>
        <w:jc w:val="both"/>
        <w:rPr>
          <w:rFonts w:ascii="Arial" w:hAnsi="Arial" w:cs="Arial"/>
          <w:b/>
          <w:bCs/>
        </w:rPr>
      </w:pPr>
      <w:r w:rsidRPr="003210C2">
        <w:rPr>
          <w:rFonts w:ascii="Arial" w:hAnsi="Arial" w:cs="Arial"/>
          <w:b/>
          <w:bCs/>
        </w:rPr>
        <w:t>Are you…</w:t>
      </w:r>
    </w:p>
    <w:p w14:paraId="2234A693" w14:textId="3A4B59CA" w:rsidR="00AD24D8" w:rsidRPr="003210C2" w:rsidRDefault="003210C2" w:rsidP="00AD24D8">
      <w:pPr>
        <w:pStyle w:val="ListParagraph"/>
        <w:numPr>
          <w:ilvl w:val="0"/>
          <w:numId w:val="5"/>
        </w:numPr>
        <w:spacing w:before="240" w:after="240" w:line="276" w:lineRule="auto"/>
        <w:jc w:val="both"/>
        <w:rPr>
          <w:rFonts w:ascii="Arial" w:hAnsi="Arial" w:cs="Arial"/>
        </w:rPr>
      </w:pPr>
      <w:r w:rsidRPr="003210C2">
        <w:rPr>
          <w:rFonts w:ascii="Arial" w:hAnsi="Arial" w:cs="Arial"/>
        </w:rPr>
        <w:t>committed</w:t>
      </w:r>
      <w:r w:rsidR="00AD24D8" w:rsidRPr="003210C2">
        <w:rPr>
          <w:rFonts w:ascii="Arial" w:hAnsi="Arial" w:cs="Arial"/>
        </w:rPr>
        <w:t xml:space="preserve"> to making a positive difference in the community?</w:t>
      </w:r>
    </w:p>
    <w:p w14:paraId="637FF23A" w14:textId="009A9050" w:rsidR="00AD24D8" w:rsidRPr="003210C2" w:rsidRDefault="00AD24D8" w:rsidP="00AD24D8">
      <w:pPr>
        <w:pStyle w:val="ListParagraph"/>
        <w:numPr>
          <w:ilvl w:val="0"/>
          <w:numId w:val="5"/>
        </w:numPr>
        <w:spacing w:before="240" w:after="240" w:line="276" w:lineRule="auto"/>
        <w:rPr>
          <w:rFonts w:ascii="Arial" w:hAnsi="Arial" w:cs="Arial"/>
        </w:rPr>
      </w:pPr>
      <w:r w:rsidRPr="003210C2">
        <w:rPr>
          <w:rFonts w:ascii="Arial" w:hAnsi="Arial" w:cs="Arial"/>
        </w:rPr>
        <w:t>skilled and experience</w:t>
      </w:r>
      <w:r w:rsidR="003210C2" w:rsidRPr="003210C2">
        <w:rPr>
          <w:rFonts w:ascii="Arial" w:hAnsi="Arial" w:cs="Arial"/>
        </w:rPr>
        <w:t>d</w:t>
      </w:r>
      <w:r w:rsidRPr="003210C2">
        <w:rPr>
          <w:rFonts w:ascii="Arial" w:hAnsi="Arial" w:cs="Arial"/>
        </w:rPr>
        <w:t xml:space="preserve"> in communication, finance, fundraising, commissioning, community development, HR or law?</w:t>
      </w:r>
    </w:p>
    <w:p w14:paraId="45CD0406" w14:textId="605C7948" w:rsidR="00AD24D8" w:rsidRPr="003210C2" w:rsidRDefault="00AD24D8" w:rsidP="00AD24D8">
      <w:pPr>
        <w:pStyle w:val="ListParagraph"/>
        <w:numPr>
          <w:ilvl w:val="0"/>
          <w:numId w:val="5"/>
        </w:numPr>
        <w:spacing w:before="240" w:after="240" w:line="276" w:lineRule="auto"/>
        <w:rPr>
          <w:rFonts w:ascii="Arial" w:hAnsi="Arial" w:cs="Arial"/>
        </w:rPr>
      </w:pPr>
      <w:r w:rsidRPr="003210C2">
        <w:rPr>
          <w:rFonts w:ascii="Arial" w:hAnsi="Arial" w:cs="Arial"/>
        </w:rPr>
        <w:t xml:space="preserve">able to contribute time and energy to support our work? </w:t>
      </w:r>
    </w:p>
    <w:p w14:paraId="08222762" w14:textId="3AB16986" w:rsidR="00AD24D8" w:rsidRPr="003210C2" w:rsidRDefault="00AD24D8" w:rsidP="00AD24D8">
      <w:pPr>
        <w:pStyle w:val="Body"/>
        <w:spacing w:before="240" w:after="240" w:line="276" w:lineRule="auto"/>
        <w:rPr>
          <w:rFonts w:ascii="Arial" w:hAnsi="Arial" w:cs="Arial"/>
          <w:color w:val="000000" w:themeColor="text1"/>
        </w:rPr>
      </w:pPr>
      <w:r w:rsidRPr="003210C2">
        <w:rPr>
          <w:rFonts w:ascii="Arial" w:hAnsi="Arial" w:cs="Arial"/>
          <w:color w:val="000000" w:themeColor="text1"/>
        </w:rPr>
        <w:t>If so, and you share the values of Culture Shift and would like to find out more about this role, we would love to hear from you.</w:t>
      </w:r>
    </w:p>
    <w:p w14:paraId="4332658C" w14:textId="61C16C7E" w:rsidR="001150AD" w:rsidRPr="003210C2" w:rsidRDefault="003A4B96" w:rsidP="00E11135">
      <w:pPr>
        <w:pStyle w:val="Body"/>
        <w:spacing w:before="240" w:after="240" w:line="276" w:lineRule="auto"/>
        <w:jc w:val="both"/>
        <w:rPr>
          <w:rFonts w:ascii="Arial" w:hAnsi="Arial" w:cs="Arial"/>
          <w:color w:val="000000" w:themeColor="text1"/>
        </w:rPr>
      </w:pPr>
      <w:r w:rsidRPr="003210C2">
        <w:rPr>
          <w:rFonts w:ascii="Arial" w:hAnsi="Arial" w:cs="Arial"/>
          <w:b/>
          <w:bCs/>
          <w:color w:val="000000" w:themeColor="text1"/>
        </w:rPr>
        <w:t>For c</w:t>
      </w:r>
      <w:r w:rsidR="00E11135" w:rsidRPr="003210C2">
        <w:rPr>
          <w:rFonts w:ascii="Arial" w:hAnsi="Arial" w:cs="Arial"/>
          <w:b/>
          <w:bCs/>
          <w:color w:val="000000" w:themeColor="text1"/>
        </w:rPr>
        <w:t>ontext</w:t>
      </w:r>
      <w:r w:rsidR="003A2CD3" w:rsidRPr="003210C2">
        <w:rPr>
          <w:rFonts w:ascii="Arial" w:hAnsi="Arial" w:cs="Arial"/>
          <w:b/>
          <w:bCs/>
          <w:color w:val="000000" w:themeColor="text1"/>
        </w:rPr>
        <w:t xml:space="preserve">, </w:t>
      </w:r>
      <w:r w:rsidR="00E11135" w:rsidRPr="003210C2">
        <w:rPr>
          <w:rFonts w:ascii="Arial" w:hAnsi="Arial" w:cs="Arial"/>
          <w:color w:val="000000" w:themeColor="text1"/>
        </w:rPr>
        <w:t>Culture Shift was founded in July 2011 as a C</w:t>
      </w:r>
      <w:r w:rsidR="007A6296" w:rsidRPr="003210C2">
        <w:rPr>
          <w:rFonts w:ascii="Arial" w:hAnsi="Arial" w:cs="Arial"/>
          <w:color w:val="000000" w:themeColor="text1"/>
        </w:rPr>
        <w:t>ommunity Interest Company (C</w:t>
      </w:r>
      <w:r w:rsidR="00E11135" w:rsidRPr="003210C2">
        <w:rPr>
          <w:rFonts w:ascii="Arial" w:hAnsi="Arial" w:cs="Arial"/>
          <w:color w:val="000000" w:themeColor="text1"/>
        </w:rPr>
        <w:t>IC</w:t>
      </w:r>
      <w:r w:rsidR="007A6296" w:rsidRPr="003210C2">
        <w:rPr>
          <w:rFonts w:ascii="Arial" w:hAnsi="Arial" w:cs="Arial"/>
          <w:color w:val="000000" w:themeColor="text1"/>
        </w:rPr>
        <w:t>)</w:t>
      </w:r>
      <w:r w:rsidR="00E11135" w:rsidRPr="003210C2">
        <w:rPr>
          <w:rFonts w:ascii="Arial" w:hAnsi="Arial" w:cs="Arial"/>
          <w:color w:val="000000" w:themeColor="text1"/>
        </w:rPr>
        <w:t xml:space="preserve"> to build on the legacy of our predecessor </w:t>
      </w:r>
      <w:proofErr w:type="spellStart"/>
      <w:r w:rsidR="006A6C8D" w:rsidRPr="003210C2">
        <w:rPr>
          <w:rFonts w:ascii="Arial" w:hAnsi="Arial" w:cs="Arial"/>
          <w:color w:val="000000" w:themeColor="text1"/>
        </w:rPr>
        <w:t>organi</w:t>
      </w:r>
      <w:r w:rsidR="001150AD" w:rsidRPr="003210C2">
        <w:rPr>
          <w:rFonts w:ascii="Arial" w:hAnsi="Arial" w:cs="Arial"/>
          <w:color w:val="000000" w:themeColor="text1"/>
        </w:rPr>
        <w:t>s</w:t>
      </w:r>
      <w:r w:rsidR="006A6C8D" w:rsidRPr="003210C2">
        <w:rPr>
          <w:rFonts w:ascii="Arial" w:hAnsi="Arial" w:cs="Arial"/>
          <w:color w:val="000000" w:themeColor="text1"/>
        </w:rPr>
        <w:t>ation</w:t>
      </w:r>
      <w:proofErr w:type="spellEnd"/>
      <w:r w:rsidR="006A6C8D" w:rsidRPr="003210C2">
        <w:rPr>
          <w:rFonts w:ascii="Arial" w:hAnsi="Arial" w:cs="Arial"/>
          <w:color w:val="000000" w:themeColor="text1"/>
        </w:rPr>
        <w:t>,</w:t>
      </w:r>
      <w:r w:rsidR="00E11135" w:rsidRPr="003210C2">
        <w:rPr>
          <w:rFonts w:ascii="Arial" w:hAnsi="Arial" w:cs="Arial"/>
          <w:color w:val="000000" w:themeColor="text1"/>
        </w:rPr>
        <w:t xml:space="preserve"> Creative Partnerships Sussex and Surrey</w:t>
      </w:r>
      <w:r w:rsidR="001150AD" w:rsidRPr="003210C2">
        <w:rPr>
          <w:rFonts w:ascii="Arial" w:hAnsi="Arial" w:cs="Arial"/>
          <w:color w:val="000000" w:themeColor="text1"/>
        </w:rPr>
        <w:t xml:space="preserve">, part of the national </w:t>
      </w:r>
      <w:r w:rsidR="00E11135" w:rsidRPr="003210C2">
        <w:rPr>
          <w:rFonts w:ascii="Arial" w:hAnsi="Arial" w:cs="Arial"/>
          <w:color w:val="000000" w:themeColor="text1"/>
        </w:rPr>
        <w:t xml:space="preserve">Creative Partnerships </w:t>
      </w:r>
      <w:r w:rsidR="001150AD" w:rsidRPr="003210C2">
        <w:rPr>
          <w:rFonts w:ascii="Arial" w:hAnsi="Arial" w:cs="Arial"/>
          <w:color w:val="000000" w:themeColor="text1"/>
        </w:rPr>
        <w:t xml:space="preserve">programme. </w:t>
      </w:r>
      <w:r w:rsidR="003A2CD3" w:rsidRPr="003210C2">
        <w:rPr>
          <w:rFonts w:ascii="Arial" w:hAnsi="Arial" w:cs="Arial"/>
          <w:color w:val="000000" w:themeColor="text1"/>
        </w:rPr>
        <w:t>I</w:t>
      </w:r>
      <w:r w:rsidR="001150AD" w:rsidRPr="003210C2">
        <w:rPr>
          <w:rFonts w:ascii="Arial" w:hAnsi="Arial" w:cs="Arial"/>
          <w:color w:val="000000" w:themeColor="text1"/>
        </w:rPr>
        <w:t xml:space="preserve">n October 2020, Culture Shift registered as a Charitable Incorporated </w:t>
      </w:r>
      <w:proofErr w:type="spellStart"/>
      <w:r w:rsidR="001150AD" w:rsidRPr="003210C2">
        <w:rPr>
          <w:rFonts w:ascii="Arial" w:hAnsi="Arial" w:cs="Arial"/>
          <w:color w:val="000000" w:themeColor="text1"/>
        </w:rPr>
        <w:t>Organisation</w:t>
      </w:r>
      <w:proofErr w:type="spellEnd"/>
      <w:r w:rsidR="001150AD" w:rsidRPr="003210C2">
        <w:rPr>
          <w:rFonts w:ascii="Arial" w:hAnsi="Arial" w:cs="Arial"/>
          <w:color w:val="000000" w:themeColor="text1"/>
        </w:rPr>
        <w:t xml:space="preserve"> (CIO).</w:t>
      </w:r>
    </w:p>
    <w:p w14:paraId="43002E89" w14:textId="2E99EA62" w:rsidR="001150AD" w:rsidRPr="003210C2" w:rsidRDefault="00E11135" w:rsidP="00E11135">
      <w:pPr>
        <w:pStyle w:val="Body"/>
        <w:spacing w:before="240" w:after="240" w:line="276" w:lineRule="auto"/>
        <w:jc w:val="both"/>
        <w:rPr>
          <w:rFonts w:ascii="Arial" w:hAnsi="Arial" w:cs="Arial"/>
          <w:color w:val="000000" w:themeColor="text1"/>
        </w:rPr>
      </w:pPr>
      <w:r w:rsidRPr="003210C2">
        <w:rPr>
          <w:rFonts w:ascii="Arial" w:hAnsi="Arial" w:cs="Arial"/>
          <w:color w:val="000000" w:themeColor="text1"/>
        </w:rPr>
        <w:t>Culture Shift has built on th</w:t>
      </w:r>
      <w:r w:rsidR="001150AD" w:rsidRPr="003210C2">
        <w:rPr>
          <w:rFonts w:ascii="Arial" w:hAnsi="Arial" w:cs="Arial"/>
          <w:color w:val="000000" w:themeColor="text1"/>
        </w:rPr>
        <w:t xml:space="preserve">e </w:t>
      </w:r>
      <w:r w:rsidRPr="003210C2">
        <w:rPr>
          <w:rFonts w:ascii="Arial" w:hAnsi="Arial" w:cs="Arial"/>
          <w:color w:val="000000" w:themeColor="text1"/>
        </w:rPr>
        <w:t xml:space="preserve">legacy </w:t>
      </w:r>
      <w:r w:rsidR="001150AD" w:rsidRPr="003210C2">
        <w:rPr>
          <w:rFonts w:ascii="Arial" w:hAnsi="Arial" w:cs="Arial"/>
          <w:color w:val="000000" w:themeColor="text1"/>
        </w:rPr>
        <w:t xml:space="preserve">of </w:t>
      </w:r>
      <w:r w:rsidRPr="003210C2">
        <w:rPr>
          <w:rFonts w:ascii="Arial" w:hAnsi="Arial" w:cs="Arial"/>
          <w:color w:val="000000" w:themeColor="text1"/>
        </w:rPr>
        <w:t xml:space="preserve">developing </w:t>
      </w:r>
      <w:r w:rsidR="001150AD" w:rsidRPr="003210C2">
        <w:rPr>
          <w:rFonts w:ascii="Arial" w:hAnsi="Arial" w:cs="Arial"/>
          <w:color w:val="000000" w:themeColor="text1"/>
        </w:rPr>
        <w:t xml:space="preserve">and leading </w:t>
      </w:r>
      <w:r w:rsidRPr="003210C2">
        <w:rPr>
          <w:rFonts w:ascii="Arial" w:hAnsi="Arial" w:cs="Arial"/>
          <w:color w:val="000000" w:themeColor="text1"/>
        </w:rPr>
        <w:t>innovative partnership</w:t>
      </w:r>
      <w:r w:rsidR="001150AD" w:rsidRPr="003210C2">
        <w:rPr>
          <w:rFonts w:ascii="Arial" w:hAnsi="Arial" w:cs="Arial"/>
          <w:color w:val="000000" w:themeColor="text1"/>
        </w:rPr>
        <w:t xml:space="preserve">s in education settings, to work across communities in </w:t>
      </w:r>
      <w:r w:rsidRPr="003210C2">
        <w:rPr>
          <w:rFonts w:ascii="Arial" w:hAnsi="Arial" w:cs="Arial"/>
          <w:color w:val="000000" w:themeColor="text1"/>
        </w:rPr>
        <w:t>spann</w:t>
      </w:r>
      <w:r w:rsidR="001150AD" w:rsidRPr="003210C2">
        <w:rPr>
          <w:rFonts w:ascii="Arial" w:hAnsi="Arial" w:cs="Arial"/>
          <w:color w:val="000000" w:themeColor="text1"/>
        </w:rPr>
        <w:t>ing</w:t>
      </w:r>
      <w:r w:rsidRPr="003210C2">
        <w:rPr>
          <w:rFonts w:ascii="Arial" w:hAnsi="Arial" w:cs="Arial"/>
          <w:color w:val="000000" w:themeColor="text1"/>
        </w:rPr>
        <w:t xml:space="preserve"> education, community, social care</w:t>
      </w:r>
      <w:r w:rsidR="001150AD" w:rsidRPr="003210C2">
        <w:rPr>
          <w:rFonts w:ascii="Arial" w:hAnsi="Arial" w:cs="Arial"/>
          <w:color w:val="000000" w:themeColor="text1"/>
        </w:rPr>
        <w:t xml:space="preserve">, </w:t>
      </w:r>
      <w:r w:rsidRPr="003210C2">
        <w:rPr>
          <w:rFonts w:ascii="Arial" w:hAnsi="Arial" w:cs="Arial"/>
          <w:color w:val="000000" w:themeColor="text1"/>
        </w:rPr>
        <w:t>public health</w:t>
      </w:r>
      <w:r w:rsidR="001150AD" w:rsidRPr="003210C2">
        <w:rPr>
          <w:rFonts w:ascii="Arial" w:hAnsi="Arial" w:cs="Arial"/>
          <w:color w:val="000000" w:themeColor="text1"/>
        </w:rPr>
        <w:t>, arts and heritage.</w:t>
      </w:r>
    </w:p>
    <w:p w14:paraId="05650C88" w14:textId="6AB85884" w:rsidR="001150AD" w:rsidRPr="003210C2" w:rsidRDefault="001150AD" w:rsidP="003A2CD3">
      <w:pPr>
        <w:pStyle w:val="Body"/>
        <w:spacing w:before="240" w:after="240" w:line="276" w:lineRule="auto"/>
        <w:rPr>
          <w:rFonts w:ascii="Arial" w:hAnsi="Arial" w:cs="Arial"/>
          <w:color w:val="000000" w:themeColor="text1"/>
        </w:rPr>
      </w:pPr>
      <w:r w:rsidRPr="003210C2">
        <w:rPr>
          <w:rFonts w:ascii="Arial" w:hAnsi="Arial" w:cs="Arial"/>
          <w:b/>
          <w:bCs/>
          <w:color w:val="000000" w:themeColor="text1"/>
        </w:rPr>
        <w:t>Our work</w:t>
      </w:r>
      <w:r w:rsidRPr="003210C2">
        <w:rPr>
          <w:rFonts w:ascii="Arial" w:hAnsi="Arial" w:cs="Arial"/>
          <w:color w:val="000000" w:themeColor="text1"/>
        </w:rPr>
        <w:t xml:space="preserve"> continues to grow, responding to need and in 2023 our portfolio of </w:t>
      </w:r>
      <w:proofErr w:type="spellStart"/>
      <w:r w:rsidRPr="003210C2">
        <w:rPr>
          <w:rFonts w:ascii="Arial" w:hAnsi="Arial" w:cs="Arial"/>
          <w:color w:val="000000" w:themeColor="text1"/>
        </w:rPr>
        <w:t>programmes</w:t>
      </w:r>
      <w:proofErr w:type="spellEnd"/>
      <w:r w:rsidRPr="003210C2">
        <w:rPr>
          <w:rFonts w:ascii="Arial" w:hAnsi="Arial" w:cs="Arial"/>
          <w:color w:val="000000" w:themeColor="text1"/>
        </w:rPr>
        <w:t xml:space="preserve"> reached 4000 people across </w:t>
      </w:r>
      <w:r w:rsidR="007A6296" w:rsidRPr="003210C2">
        <w:rPr>
          <w:rFonts w:ascii="Arial" w:hAnsi="Arial" w:cs="Arial"/>
          <w:color w:val="000000" w:themeColor="text1"/>
        </w:rPr>
        <w:t>Sussex</w:t>
      </w:r>
      <w:r w:rsidRPr="003210C2">
        <w:rPr>
          <w:rFonts w:ascii="Arial" w:hAnsi="Arial" w:cs="Arial"/>
          <w:color w:val="000000" w:themeColor="text1"/>
        </w:rPr>
        <w:t xml:space="preserve">, primarily focused on </w:t>
      </w:r>
      <w:r w:rsidR="00E11135" w:rsidRPr="003210C2">
        <w:rPr>
          <w:rFonts w:ascii="Arial" w:hAnsi="Arial" w:cs="Arial"/>
          <w:color w:val="000000" w:themeColor="text1"/>
        </w:rPr>
        <w:t>reducing health inequalities</w:t>
      </w:r>
      <w:r w:rsidRPr="003210C2">
        <w:rPr>
          <w:rFonts w:ascii="Arial" w:hAnsi="Arial" w:cs="Arial"/>
          <w:color w:val="000000" w:themeColor="text1"/>
        </w:rPr>
        <w:t xml:space="preserve">, </w:t>
      </w:r>
      <w:r w:rsidR="00E11135" w:rsidRPr="003210C2">
        <w:rPr>
          <w:rFonts w:ascii="Arial" w:hAnsi="Arial" w:cs="Arial"/>
          <w:color w:val="000000" w:themeColor="text1"/>
        </w:rPr>
        <w:t xml:space="preserve">improving wellbeing </w:t>
      </w:r>
      <w:r w:rsidRPr="003210C2">
        <w:rPr>
          <w:rFonts w:ascii="Arial" w:hAnsi="Arial" w:cs="Arial"/>
          <w:color w:val="000000" w:themeColor="text1"/>
        </w:rPr>
        <w:t xml:space="preserve">and tackling social </w:t>
      </w:r>
      <w:r w:rsidR="00E11135" w:rsidRPr="003210C2">
        <w:rPr>
          <w:rFonts w:ascii="Arial" w:hAnsi="Arial" w:cs="Arial"/>
          <w:color w:val="000000" w:themeColor="text1"/>
        </w:rPr>
        <w:t>isolation</w:t>
      </w:r>
      <w:r w:rsidRPr="003210C2">
        <w:rPr>
          <w:rFonts w:ascii="Arial" w:hAnsi="Arial" w:cs="Arial"/>
          <w:color w:val="000000" w:themeColor="text1"/>
        </w:rPr>
        <w:t xml:space="preserve">. </w:t>
      </w:r>
      <w:r w:rsidR="003A2CD3" w:rsidRPr="003210C2">
        <w:rPr>
          <w:rFonts w:ascii="Arial" w:hAnsi="Arial" w:cs="Arial"/>
        </w:rPr>
        <w:t xml:space="preserve">To find out more please visit </w:t>
      </w:r>
      <w:hyperlink r:id="rId9" w:history="1">
        <w:r w:rsidR="00C96E9E" w:rsidRPr="00F31A70">
          <w:rPr>
            <w:rStyle w:val="Hyperlink"/>
          </w:rPr>
          <w:t>www.cultureshift.org.uk</w:t>
        </w:r>
      </w:hyperlink>
      <w:r w:rsidR="003A2CD3" w:rsidRPr="003210C2">
        <w:rPr>
          <w:rStyle w:val="Hyperlink0"/>
        </w:rPr>
        <w:t xml:space="preserve">. </w:t>
      </w:r>
    </w:p>
    <w:p w14:paraId="5A2B71E9" w14:textId="520E836F" w:rsidR="00AD24D8" w:rsidRPr="003210C2" w:rsidRDefault="003A4B96" w:rsidP="00AD24D8">
      <w:pPr>
        <w:pStyle w:val="Body"/>
        <w:spacing w:before="240" w:after="240" w:line="276" w:lineRule="auto"/>
        <w:jc w:val="both"/>
        <w:rPr>
          <w:rFonts w:ascii="Arial" w:hAnsi="Arial" w:cs="Arial"/>
          <w:color w:val="000000" w:themeColor="text1"/>
        </w:rPr>
      </w:pPr>
      <w:r w:rsidRPr="003210C2">
        <w:rPr>
          <w:rFonts w:ascii="Arial" w:hAnsi="Arial" w:cs="Arial"/>
        </w:rPr>
        <w:t xml:space="preserve">Culture Shift trustees </w:t>
      </w:r>
      <w:hyperlink r:id="rId10" w:history="1">
        <w:r w:rsidRPr="003210C2">
          <w:rPr>
            <w:rStyle w:val="Hyperlink"/>
          </w:rPr>
          <w:t>(click here)</w:t>
        </w:r>
      </w:hyperlink>
      <w:r w:rsidRPr="003210C2">
        <w:rPr>
          <w:rFonts w:ascii="Arial" w:hAnsi="Arial" w:cs="Arial"/>
        </w:rPr>
        <w:t xml:space="preserve"> </w:t>
      </w:r>
      <w:r w:rsidR="00515324" w:rsidRPr="003210C2">
        <w:rPr>
          <w:rFonts w:ascii="Arial" w:hAnsi="Arial" w:cs="Arial"/>
        </w:rPr>
        <w:t xml:space="preserve">attend quarterly </w:t>
      </w:r>
      <w:r w:rsidRPr="003210C2">
        <w:rPr>
          <w:rFonts w:ascii="Arial" w:hAnsi="Arial" w:cs="Arial"/>
        </w:rPr>
        <w:t xml:space="preserve">board </w:t>
      </w:r>
      <w:r w:rsidR="00515324" w:rsidRPr="003210C2">
        <w:rPr>
          <w:rFonts w:ascii="Arial" w:hAnsi="Arial" w:cs="Arial"/>
        </w:rPr>
        <w:t>meetings</w:t>
      </w:r>
      <w:r w:rsidRPr="003210C2">
        <w:rPr>
          <w:rFonts w:ascii="Arial" w:hAnsi="Arial" w:cs="Arial"/>
        </w:rPr>
        <w:t xml:space="preserve"> and are </w:t>
      </w:r>
      <w:r w:rsidR="007A6296" w:rsidRPr="003210C2">
        <w:rPr>
          <w:rFonts w:ascii="Arial" w:hAnsi="Arial" w:cs="Arial"/>
          <w:color w:val="000000" w:themeColor="text1"/>
        </w:rPr>
        <w:t>responsible for the general governance of</w:t>
      </w:r>
      <w:r w:rsidRPr="003210C2">
        <w:rPr>
          <w:rFonts w:ascii="Arial" w:hAnsi="Arial" w:cs="Arial"/>
          <w:color w:val="000000" w:themeColor="text1"/>
        </w:rPr>
        <w:t xml:space="preserve"> the </w:t>
      </w:r>
      <w:proofErr w:type="spellStart"/>
      <w:r w:rsidR="00AD24D8" w:rsidRPr="003210C2">
        <w:rPr>
          <w:rFonts w:ascii="Arial" w:hAnsi="Arial" w:cs="Arial"/>
          <w:color w:val="000000" w:themeColor="text1"/>
        </w:rPr>
        <w:t>organisation</w:t>
      </w:r>
      <w:proofErr w:type="spellEnd"/>
      <w:r w:rsidR="00AD24D8" w:rsidRPr="003210C2">
        <w:rPr>
          <w:rFonts w:ascii="Arial" w:hAnsi="Arial" w:cs="Arial"/>
          <w:color w:val="000000" w:themeColor="text1"/>
        </w:rPr>
        <w:t xml:space="preserve">, including </w:t>
      </w:r>
      <w:r w:rsidR="00AD24D8" w:rsidRPr="003210C2">
        <w:rPr>
          <w:rFonts w:ascii="Arial" w:hAnsi="Arial" w:cs="Arial"/>
        </w:rPr>
        <w:t>ensuring that Culture Shift…</w:t>
      </w:r>
    </w:p>
    <w:p w14:paraId="4FBDD2C2" w14:textId="77777777" w:rsidR="00AD24D8" w:rsidRPr="003210C2" w:rsidRDefault="00AD24D8" w:rsidP="00AD24D8">
      <w:pPr>
        <w:pStyle w:val="ListParagraph"/>
        <w:numPr>
          <w:ilvl w:val="0"/>
          <w:numId w:val="2"/>
        </w:numPr>
        <w:spacing w:before="240" w:after="0" w:line="240" w:lineRule="auto"/>
        <w:jc w:val="both"/>
        <w:rPr>
          <w:rFonts w:ascii="Arial" w:hAnsi="Arial" w:cs="Arial"/>
        </w:rPr>
      </w:pPr>
      <w:r w:rsidRPr="003210C2">
        <w:rPr>
          <w:rFonts w:ascii="Arial" w:hAnsi="Arial" w:cs="Arial"/>
        </w:rPr>
        <w:t>board meetings are properly planned, run and recorded</w:t>
      </w:r>
    </w:p>
    <w:p w14:paraId="7BE52B27" w14:textId="77777777" w:rsidR="00AD24D8" w:rsidRPr="003210C2" w:rsidRDefault="00AD24D8" w:rsidP="00AD24D8">
      <w:pPr>
        <w:pStyle w:val="ListParagraph"/>
        <w:numPr>
          <w:ilvl w:val="0"/>
          <w:numId w:val="3"/>
        </w:numPr>
        <w:spacing w:before="240" w:after="120" w:line="240" w:lineRule="auto"/>
        <w:ind w:left="714" w:hanging="357"/>
        <w:jc w:val="both"/>
        <w:rPr>
          <w:rFonts w:ascii="Arial" w:hAnsi="Arial" w:cs="Arial"/>
        </w:rPr>
      </w:pPr>
      <w:r w:rsidRPr="003210C2">
        <w:rPr>
          <w:rFonts w:ascii="Arial" w:hAnsi="Arial" w:cs="Arial"/>
        </w:rPr>
        <w:t xml:space="preserve">staff are appropriately supervised and supported </w:t>
      </w:r>
    </w:p>
    <w:p w14:paraId="1FB79B60" w14:textId="69D2F84E" w:rsidR="00AD24D8" w:rsidRPr="003210C2" w:rsidRDefault="00AD24D8" w:rsidP="00AD24D8">
      <w:pPr>
        <w:pStyle w:val="ListParagraph"/>
        <w:numPr>
          <w:ilvl w:val="0"/>
          <w:numId w:val="3"/>
        </w:numPr>
        <w:spacing w:before="240" w:after="120" w:line="240" w:lineRule="auto"/>
        <w:ind w:left="714" w:hanging="357"/>
        <w:jc w:val="both"/>
        <w:rPr>
          <w:rFonts w:ascii="Arial" w:hAnsi="Arial" w:cs="Arial"/>
        </w:rPr>
      </w:pPr>
      <w:r w:rsidRPr="003210C2">
        <w:rPr>
          <w:rFonts w:ascii="Arial" w:hAnsi="Arial" w:cs="Arial"/>
        </w:rPr>
        <w:t>applies its resources exclusively in pursuance of its charitable objects</w:t>
      </w:r>
      <w:r w:rsidR="003A2CD3" w:rsidRPr="003210C2">
        <w:rPr>
          <w:rFonts w:ascii="Arial" w:hAnsi="Arial" w:cs="Arial"/>
        </w:rPr>
        <w:t>, through an agreed strategic plan</w:t>
      </w:r>
    </w:p>
    <w:p w14:paraId="17C38635" w14:textId="77777777" w:rsidR="00AD24D8" w:rsidRPr="003210C2" w:rsidRDefault="00AD24D8" w:rsidP="00AD24D8">
      <w:pPr>
        <w:pStyle w:val="ListParagraph"/>
        <w:numPr>
          <w:ilvl w:val="0"/>
          <w:numId w:val="3"/>
        </w:numPr>
        <w:spacing w:before="240" w:after="120" w:line="240" w:lineRule="auto"/>
        <w:ind w:left="714" w:hanging="357"/>
        <w:jc w:val="both"/>
        <w:rPr>
          <w:rFonts w:ascii="Arial" w:hAnsi="Arial" w:cs="Arial"/>
        </w:rPr>
      </w:pPr>
      <w:r w:rsidRPr="003210C2">
        <w:rPr>
          <w:rFonts w:ascii="Arial" w:hAnsi="Arial" w:cs="Arial"/>
        </w:rPr>
        <w:t xml:space="preserve">is effectively and efficiently </w:t>
      </w:r>
      <w:proofErr w:type="spellStart"/>
      <w:r w:rsidRPr="003210C2">
        <w:rPr>
          <w:rFonts w:ascii="Arial" w:hAnsi="Arial" w:cs="Arial"/>
        </w:rPr>
        <w:t>organised</w:t>
      </w:r>
      <w:proofErr w:type="spellEnd"/>
      <w:r w:rsidRPr="003210C2">
        <w:rPr>
          <w:rFonts w:ascii="Arial" w:hAnsi="Arial" w:cs="Arial"/>
        </w:rPr>
        <w:t>, including having appropriate policies and procedures in place</w:t>
      </w:r>
    </w:p>
    <w:p w14:paraId="1E05A8DA" w14:textId="3B67DAC3" w:rsidR="00AD24D8" w:rsidRPr="003210C2" w:rsidRDefault="00AD24D8" w:rsidP="003A2CD3">
      <w:pPr>
        <w:pStyle w:val="ListParagraph"/>
        <w:numPr>
          <w:ilvl w:val="0"/>
          <w:numId w:val="3"/>
        </w:numPr>
        <w:spacing w:before="240" w:after="120" w:line="240" w:lineRule="auto"/>
        <w:ind w:left="714" w:hanging="357"/>
        <w:jc w:val="both"/>
        <w:rPr>
          <w:rFonts w:ascii="Arial" w:hAnsi="Arial" w:cs="Arial"/>
        </w:rPr>
      </w:pPr>
      <w:r w:rsidRPr="003210C2">
        <w:rPr>
          <w:rFonts w:ascii="Arial" w:hAnsi="Arial" w:cs="Arial"/>
        </w:rPr>
        <w:t xml:space="preserve">is financially stable and fulfills all financial </w:t>
      </w:r>
      <w:r w:rsidR="003A2CD3" w:rsidRPr="003210C2">
        <w:rPr>
          <w:rFonts w:ascii="Arial" w:hAnsi="Arial" w:cs="Arial"/>
        </w:rPr>
        <w:t xml:space="preserve">and legal </w:t>
      </w:r>
      <w:r w:rsidRPr="003210C2">
        <w:rPr>
          <w:rFonts w:ascii="Arial" w:hAnsi="Arial" w:cs="Arial"/>
        </w:rPr>
        <w:t>re</w:t>
      </w:r>
      <w:r w:rsidR="003A2CD3" w:rsidRPr="003210C2">
        <w:rPr>
          <w:rFonts w:ascii="Arial" w:hAnsi="Arial" w:cs="Arial"/>
        </w:rPr>
        <w:t>quirements</w:t>
      </w:r>
      <w:r w:rsidRPr="003210C2">
        <w:rPr>
          <w:rFonts w:ascii="Arial" w:hAnsi="Arial" w:cs="Arial"/>
        </w:rPr>
        <w:t xml:space="preserve"> </w:t>
      </w:r>
    </w:p>
    <w:p w14:paraId="1A8A355B" w14:textId="44539AB3" w:rsidR="006A6C8D" w:rsidRPr="003210C2" w:rsidRDefault="007A6296" w:rsidP="003A4B96">
      <w:pPr>
        <w:pStyle w:val="Body"/>
        <w:spacing w:before="240" w:after="240" w:line="276" w:lineRule="auto"/>
        <w:jc w:val="both"/>
        <w:rPr>
          <w:rFonts w:ascii="Arial" w:hAnsi="Arial" w:cs="Arial"/>
          <w:color w:val="000000" w:themeColor="text1"/>
        </w:rPr>
      </w:pPr>
      <w:r w:rsidRPr="003210C2">
        <w:rPr>
          <w:rFonts w:ascii="Arial" w:hAnsi="Arial" w:cs="Arial"/>
          <w:color w:val="000000" w:themeColor="text1"/>
        </w:rPr>
        <w:t xml:space="preserve">This is distinct from </w:t>
      </w:r>
      <w:r w:rsidR="003A4B96" w:rsidRPr="003210C2">
        <w:rPr>
          <w:rFonts w:ascii="Arial" w:hAnsi="Arial" w:cs="Arial"/>
          <w:color w:val="000000" w:themeColor="text1"/>
        </w:rPr>
        <w:t>day-to-day</w:t>
      </w:r>
      <w:r w:rsidRPr="003210C2">
        <w:rPr>
          <w:rFonts w:ascii="Arial" w:hAnsi="Arial" w:cs="Arial"/>
          <w:color w:val="000000" w:themeColor="text1"/>
        </w:rPr>
        <w:t xml:space="preserve"> management and operations which are carried out by our staff </w:t>
      </w:r>
      <w:r w:rsidR="003A4B96" w:rsidRPr="003210C2">
        <w:rPr>
          <w:rFonts w:ascii="Arial" w:hAnsi="Arial" w:cs="Arial"/>
          <w:color w:val="000000" w:themeColor="text1"/>
        </w:rPr>
        <w:t>team (currently comprising of 5 members) and a small army of freelance professionals (in 2023, this was a total of 59 individuals)</w:t>
      </w:r>
      <w:r w:rsidRPr="003210C2">
        <w:rPr>
          <w:rFonts w:ascii="Arial" w:hAnsi="Arial" w:cs="Arial"/>
          <w:color w:val="000000" w:themeColor="text1"/>
        </w:rPr>
        <w:t xml:space="preserve">. </w:t>
      </w:r>
    </w:p>
    <w:p w14:paraId="0A6C9278" w14:textId="2AB9B188" w:rsidR="00851BA9" w:rsidRPr="003210C2" w:rsidRDefault="00FF38F1">
      <w:pPr>
        <w:pStyle w:val="Body"/>
        <w:spacing w:before="240" w:after="200" w:line="240" w:lineRule="auto"/>
        <w:rPr>
          <w:rFonts w:ascii="Arial" w:hAnsi="Arial" w:cs="Arial"/>
        </w:rPr>
      </w:pPr>
      <w:r w:rsidRPr="003210C2">
        <w:rPr>
          <w:rFonts w:ascii="Arial" w:hAnsi="Arial" w:cs="Arial"/>
          <w:b/>
          <w:bCs/>
        </w:rPr>
        <w:t xml:space="preserve">To discuss </w:t>
      </w:r>
      <w:r w:rsidR="00AD24D8" w:rsidRPr="003210C2">
        <w:rPr>
          <w:rFonts w:ascii="Arial" w:hAnsi="Arial" w:cs="Arial"/>
          <w:b/>
          <w:bCs/>
        </w:rPr>
        <w:t>becoming a trustee</w:t>
      </w:r>
      <w:r w:rsidRPr="003210C2">
        <w:rPr>
          <w:rFonts w:ascii="Arial" w:hAnsi="Arial" w:cs="Arial"/>
        </w:rPr>
        <w:t xml:space="preserve">, please </w:t>
      </w:r>
      <w:r w:rsidR="00AD24D8" w:rsidRPr="003210C2">
        <w:rPr>
          <w:rFonts w:ascii="Arial" w:hAnsi="Arial" w:cs="Arial"/>
        </w:rPr>
        <w:t xml:space="preserve">contact Culture Shift CEO Julia Roberts via email at </w:t>
      </w:r>
      <w:hyperlink r:id="rId11" w:history="1">
        <w:r w:rsidR="00AD24D8" w:rsidRPr="003210C2">
          <w:rPr>
            <w:rStyle w:val="Hyperlink"/>
          </w:rPr>
          <w:t>julia@cultureshift.org.uk</w:t>
        </w:r>
        <w:r w:rsidR="003210C2" w:rsidRPr="003210C2">
          <w:rPr>
            <w:rStyle w:val="Hyperlink"/>
          </w:rPr>
          <w:t>.</w:t>
        </w:r>
      </w:hyperlink>
      <w:r w:rsidR="00AD24D8" w:rsidRPr="003210C2">
        <w:rPr>
          <w:rFonts w:ascii="Arial" w:eastAsia="Arial" w:hAnsi="Arial" w:cs="Arial"/>
        </w:rPr>
        <w:t xml:space="preserve"> </w:t>
      </w:r>
    </w:p>
    <w:sectPr w:rsidR="00851BA9" w:rsidRPr="003210C2" w:rsidSect="003A4B96">
      <w:pgSz w:w="11900" w:h="16840"/>
      <w:pgMar w:top="567" w:right="1440" w:bottom="567" w:left="1440" w:header="57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BFB02" w14:textId="77777777" w:rsidR="008F16C4" w:rsidRDefault="008F16C4">
      <w:r>
        <w:separator/>
      </w:r>
    </w:p>
  </w:endnote>
  <w:endnote w:type="continuationSeparator" w:id="0">
    <w:p w14:paraId="15BCE5C7" w14:textId="77777777" w:rsidR="008F16C4" w:rsidRDefault="008F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FC227" w14:textId="77777777" w:rsidR="008F16C4" w:rsidRDefault="008F16C4">
      <w:r>
        <w:separator/>
      </w:r>
    </w:p>
  </w:footnote>
  <w:footnote w:type="continuationSeparator" w:id="0">
    <w:p w14:paraId="10C1A112" w14:textId="77777777" w:rsidR="008F16C4" w:rsidRDefault="008F1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029CD"/>
    <w:multiLevelType w:val="hybridMultilevel"/>
    <w:tmpl w:val="9DCAD358"/>
    <w:lvl w:ilvl="0" w:tplc="CCC06FC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571E1"/>
    <w:multiLevelType w:val="hybridMultilevel"/>
    <w:tmpl w:val="08B2E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D0485"/>
    <w:multiLevelType w:val="hybridMultilevel"/>
    <w:tmpl w:val="FE0CB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F3927"/>
    <w:multiLevelType w:val="hybridMultilevel"/>
    <w:tmpl w:val="1368CEB4"/>
    <w:numStyleLink w:val="ImportedStyle1"/>
  </w:abstractNum>
  <w:abstractNum w:abstractNumId="4" w15:restartNumberingAfterBreak="0">
    <w:nsid w:val="6D2E5F0F"/>
    <w:multiLevelType w:val="hybridMultilevel"/>
    <w:tmpl w:val="1368CEB4"/>
    <w:styleLink w:val="ImportedStyle1"/>
    <w:lvl w:ilvl="0" w:tplc="488A42B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A2361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CEFA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4421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E45E0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24008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7248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14E8B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426C4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125289">
    <w:abstractNumId w:val="4"/>
  </w:num>
  <w:num w:numId="2" w16cid:durableId="1512069182">
    <w:abstractNumId w:val="3"/>
  </w:num>
  <w:num w:numId="3" w16cid:durableId="276719861">
    <w:abstractNumId w:val="0"/>
  </w:num>
  <w:num w:numId="4" w16cid:durableId="2110466835">
    <w:abstractNumId w:val="2"/>
  </w:num>
  <w:num w:numId="5" w16cid:durableId="130095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BA9"/>
    <w:rsid w:val="00077E07"/>
    <w:rsid w:val="000E2AEC"/>
    <w:rsid w:val="000F4019"/>
    <w:rsid w:val="001150AD"/>
    <w:rsid w:val="00121500"/>
    <w:rsid w:val="001218C6"/>
    <w:rsid w:val="00156AB6"/>
    <w:rsid w:val="00174C69"/>
    <w:rsid w:val="001A43A3"/>
    <w:rsid w:val="003210C2"/>
    <w:rsid w:val="00337652"/>
    <w:rsid w:val="00366BF9"/>
    <w:rsid w:val="00395907"/>
    <w:rsid w:val="003A2CD3"/>
    <w:rsid w:val="003A4B96"/>
    <w:rsid w:val="00401337"/>
    <w:rsid w:val="004D01E2"/>
    <w:rsid w:val="00515324"/>
    <w:rsid w:val="005D144D"/>
    <w:rsid w:val="006A6C8D"/>
    <w:rsid w:val="006E00C4"/>
    <w:rsid w:val="00752632"/>
    <w:rsid w:val="007A6296"/>
    <w:rsid w:val="00851BA9"/>
    <w:rsid w:val="008F16C4"/>
    <w:rsid w:val="0091024B"/>
    <w:rsid w:val="009C11A2"/>
    <w:rsid w:val="00AD24D8"/>
    <w:rsid w:val="00B43C15"/>
    <w:rsid w:val="00C96E9E"/>
    <w:rsid w:val="00CD4349"/>
    <w:rsid w:val="00D8634B"/>
    <w:rsid w:val="00DB4603"/>
    <w:rsid w:val="00E11135"/>
    <w:rsid w:val="00E14B22"/>
    <w:rsid w:val="00E35F2C"/>
    <w:rsid w:val="00ED1829"/>
    <w:rsid w:val="00FF1BD1"/>
    <w:rsid w:val="00FF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A5FC7"/>
  <w15:docId w15:val="{60E5FED9-BF30-44FC-8297-74EABB2D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Hyperlink0"/>
    <w:rPr>
      <w:rFonts w:ascii="Arial" w:eastAsia="Arial" w:hAnsi="Arial" w:cs="Arial"/>
      <w:outline w:val="0"/>
      <w:color w:val="0000FF"/>
      <w:u w:val="single" w:color="0000FF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6E00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0C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E00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0C4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515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D2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lia@cultureshift.org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ultureshift.org.uk/truste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ultureshift.org.uk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897559-0E91-084E-B7E4-E38E4E2C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Orbach</dc:creator>
  <cp:lastModifiedBy>Samuel Seymour</cp:lastModifiedBy>
  <cp:revision>3</cp:revision>
  <dcterms:created xsi:type="dcterms:W3CDTF">2024-09-18T12:54:00Z</dcterms:created>
  <dcterms:modified xsi:type="dcterms:W3CDTF">2024-09-19T09:29:00Z</dcterms:modified>
</cp:coreProperties>
</file>